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B81" w:rsidRPr="008307E5" w:rsidRDefault="00292B81" w:rsidP="008307E5">
      <w:pPr>
        <w:spacing w:line="240" w:lineRule="auto"/>
        <w:rPr>
          <w:rFonts w:asciiTheme="majorHAnsi" w:eastAsia="Times New Roman" w:hAnsiTheme="majorHAnsi" w:cstheme="minorHAnsi"/>
          <w:b/>
          <w:bCs/>
          <w:sz w:val="24"/>
          <w:szCs w:val="24"/>
        </w:rPr>
      </w:pPr>
      <w:r w:rsidRPr="008307E5">
        <w:rPr>
          <w:rFonts w:asciiTheme="majorHAnsi" w:eastAsia="Times New Roman" w:hAnsiTheme="majorHAnsi" w:cstheme="minorHAnsi"/>
          <w:b/>
          <w:bCs/>
          <w:sz w:val="24"/>
          <w:szCs w:val="24"/>
        </w:rPr>
        <w:t xml:space="preserve">Handout </w:t>
      </w:r>
      <w:r w:rsidR="003767AD">
        <w:rPr>
          <w:rFonts w:asciiTheme="majorHAnsi" w:eastAsia="Times New Roman" w:hAnsiTheme="majorHAnsi" w:cstheme="minorHAnsi"/>
          <w:b/>
          <w:bCs/>
          <w:sz w:val="24"/>
          <w:szCs w:val="24"/>
        </w:rPr>
        <w:t>5</w:t>
      </w:r>
      <w:r w:rsidR="002725F0" w:rsidRPr="008307E5">
        <w:rPr>
          <w:rFonts w:asciiTheme="majorHAnsi" w:eastAsia="Times New Roman" w:hAnsiTheme="majorHAnsi" w:cstheme="minorHAnsi"/>
          <w:b/>
          <w:bCs/>
          <w:sz w:val="24"/>
          <w:szCs w:val="24"/>
        </w:rPr>
        <w:t>.</w:t>
      </w:r>
      <w:r w:rsidRPr="008307E5">
        <w:rPr>
          <w:rFonts w:asciiTheme="majorHAnsi" w:eastAsia="Times New Roman" w:hAnsiTheme="majorHAnsi" w:cstheme="minorHAnsi"/>
          <w:b/>
          <w:bCs/>
          <w:sz w:val="24"/>
          <w:szCs w:val="24"/>
        </w:rPr>
        <w:t>2</w:t>
      </w:r>
      <w:r w:rsidR="008307E5">
        <w:rPr>
          <w:rFonts w:asciiTheme="majorHAnsi" w:eastAsia="Times New Roman" w:hAnsiTheme="majorHAnsi" w:cstheme="minorHAnsi"/>
          <w:b/>
          <w:bCs/>
          <w:sz w:val="24"/>
          <w:szCs w:val="24"/>
        </w:rPr>
        <w:t xml:space="preserve"> </w:t>
      </w:r>
      <w:r w:rsidRPr="008307E5">
        <w:rPr>
          <w:rFonts w:asciiTheme="majorHAnsi" w:eastAsia="Times New Roman" w:hAnsiTheme="majorHAnsi" w:cstheme="minorHAnsi"/>
          <w:b/>
          <w:bCs/>
          <w:sz w:val="24"/>
          <w:szCs w:val="24"/>
        </w:rPr>
        <w:t>Final Debate</w:t>
      </w:r>
    </w:p>
    <w:p w:rsidR="00292B81" w:rsidRPr="008307E5" w:rsidRDefault="00292B81" w:rsidP="00292B81">
      <w:pPr>
        <w:spacing w:line="240" w:lineRule="auto"/>
        <w:rPr>
          <w:rFonts w:asciiTheme="majorHAnsi" w:eastAsia="Times New Roman" w:hAnsiTheme="majorHAnsi" w:cstheme="minorHAnsi"/>
          <w:b/>
          <w:bCs/>
          <w:sz w:val="24"/>
          <w:szCs w:val="24"/>
        </w:rPr>
      </w:pPr>
    </w:p>
    <w:p w:rsidR="00774B42" w:rsidRPr="008307E5" w:rsidRDefault="00774B42" w:rsidP="00774B42">
      <w:pPr>
        <w:spacing w:line="240" w:lineRule="auto"/>
        <w:rPr>
          <w:rFonts w:asciiTheme="majorHAnsi" w:eastAsia="Times New Roman" w:hAnsiTheme="majorHAnsi" w:cstheme="minorHAnsi"/>
          <w:b/>
          <w:bCs/>
          <w:sz w:val="24"/>
          <w:szCs w:val="24"/>
        </w:rPr>
      </w:pPr>
      <w:r w:rsidRPr="008307E5">
        <w:rPr>
          <w:rFonts w:asciiTheme="majorHAnsi" w:eastAsia="Times New Roman" w:hAnsiTheme="majorHAnsi" w:cstheme="minorHAnsi"/>
          <w:b/>
          <w:bCs/>
          <w:sz w:val="24"/>
          <w:szCs w:val="24"/>
        </w:rPr>
        <w:t>The dream Act: (Wikipedia.com)</w:t>
      </w:r>
    </w:p>
    <w:p w:rsidR="00774B42" w:rsidRPr="008307E5" w:rsidRDefault="00774B42" w:rsidP="008307E5">
      <w:pPr>
        <w:pStyle w:val="NormalWeb"/>
        <w:spacing w:before="0" w:beforeAutospacing="0"/>
        <w:rPr>
          <w:rFonts w:asciiTheme="majorHAnsi" w:hAnsiTheme="majorHAnsi" w:cstheme="minorHAnsi"/>
          <w:i/>
          <w:iCs/>
          <w:sz w:val="20"/>
          <w:szCs w:val="20"/>
          <w:lang/>
        </w:rPr>
      </w:pPr>
      <w:r w:rsidRPr="008307E5">
        <w:rPr>
          <w:rFonts w:asciiTheme="majorHAnsi" w:hAnsiTheme="majorHAnsi" w:cstheme="minorHAnsi"/>
          <w:i/>
          <w:iCs/>
          <w:sz w:val="20"/>
          <w:szCs w:val="20"/>
          <w:lang/>
        </w:rPr>
        <w:t xml:space="preserve">This bill would provide conditional </w:t>
      </w:r>
      <w:r w:rsidRPr="008307E5">
        <w:rPr>
          <w:rFonts w:asciiTheme="majorHAnsi" w:eastAsia="Arial" w:hAnsiTheme="majorHAnsi" w:cstheme="minorHAnsi"/>
          <w:i/>
          <w:iCs/>
          <w:sz w:val="20"/>
          <w:szCs w:val="20"/>
          <w:lang/>
        </w:rPr>
        <w:t>permanent residency</w:t>
      </w:r>
      <w:r w:rsidRPr="008307E5">
        <w:rPr>
          <w:rFonts w:asciiTheme="majorHAnsi" w:hAnsiTheme="majorHAnsi" w:cstheme="minorHAnsi"/>
          <w:i/>
          <w:iCs/>
          <w:sz w:val="20"/>
          <w:szCs w:val="20"/>
          <w:lang/>
        </w:rPr>
        <w:t xml:space="preserve"> to certain undocumented students of </w:t>
      </w:r>
      <w:r w:rsidRPr="008307E5">
        <w:rPr>
          <w:rFonts w:asciiTheme="majorHAnsi" w:eastAsia="Arial" w:hAnsiTheme="majorHAnsi" w:cstheme="minorHAnsi"/>
          <w:i/>
          <w:iCs/>
          <w:sz w:val="20"/>
          <w:szCs w:val="20"/>
          <w:lang/>
        </w:rPr>
        <w:t>good moral character</w:t>
      </w:r>
      <w:r w:rsidRPr="008307E5">
        <w:rPr>
          <w:rFonts w:asciiTheme="majorHAnsi" w:hAnsiTheme="majorHAnsi" w:cstheme="minorHAnsi"/>
          <w:i/>
          <w:iCs/>
          <w:sz w:val="20"/>
          <w:szCs w:val="20"/>
          <w:lang/>
        </w:rPr>
        <w:t xml:space="preserve"> who graduate from US high schools, arrived in the US illegally as minors, and lived in the country continuously for at least five years prior to the bill's enactment. If they were to complete two years in the military or two years at a four year institution of </w:t>
      </w:r>
      <w:r w:rsidRPr="008307E5">
        <w:rPr>
          <w:rFonts w:asciiTheme="majorHAnsi" w:eastAsia="Arial" w:hAnsiTheme="majorHAnsi" w:cstheme="minorHAnsi"/>
          <w:i/>
          <w:iCs/>
          <w:sz w:val="20"/>
          <w:szCs w:val="20"/>
          <w:lang/>
        </w:rPr>
        <w:t>higher learning</w:t>
      </w:r>
      <w:r w:rsidRPr="008307E5">
        <w:rPr>
          <w:rFonts w:asciiTheme="majorHAnsi" w:hAnsiTheme="majorHAnsi" w:cstheme="minorHAnsi"/>
          <w:i/>
          <w:iCs/>
          <w:sz w:val="20"/>
          <w:szCs w:val="20"/>
          <w:lang/>
        </w:rPr>
        <w:t xml:space="preserve">, the students would obtain temporary residency for a six year period. Within the six year period, a student may qualify who has "acquired a degree from an institution of higher education in the United States or has completed at least 2 years, in good standing, in a program for a bachelor's degree or higher degree in the United States" or have "served in the armed services for at least 2 years and, if discharged, has received an </w:t>
      </w:r>
      <w:r w:rsidRPr="008307E5">
        <w:rPr>
          <w:rFonts w:asciiTheme="majorHAnsi" w:eastAsia="Arial" w:hAnsiTheme="majorHAnsi" w:cstheme="minorHAnsi"/>
          <w:i/>
          <w:iCs/>
          <w:sz w:val="20"/>
          <w:szCs w:val="20"/>
          <w:lang/>
        </w:rPr>
        <w:t>honorable discharge</w:t>
      </w:r>
      <w:r w:rsidRPr="008307E5">
        <w:rPr>
          <w:rFonts w:asciiTheme="majorHAnsi" w:hAnsiTheme="majorHAnsi" w:cstheme="minorHAnsi"/>
          <w:i/>
          <w:iCs/>
          <w:sz w:val="20"/>
          <w:szCs w:val="20"/>
          <w:lang/>
        </w:rPr>
        <w:t>". Military enlistment contracts require an eight year commitment, with active duty commitments typically between four and six years, but as low as two years. "Any alien whose permanent resident status is terminated... shall return to the immigration status the alien had immediately prior to receiving conditional permanent resident status under this Act." This bill would have included undocumented immigrants as old as 35 years of age.</w:t>
      </w:r>
    </w:p>
    <w:p w:rsidR="00292B81" w:rsidRPr="008307E5" w:rsidRDefault="00292B81" w:rsidP="002725F0">
      <w:pPr>
        <w:spacing w:line="240" w:lineRule="auto"/>
        <w:rPr>
          <w:rFonts w:asciiTheme="majorHAnsi" w:eastAsia="Times New Roman" w:hAnsiTheme="majorHAnsi" w:cstheme="minorHAnsi"/>
          <w:b/>
          <w:bCs/>
          <w:sz w:val="28"/>
          <w:szCs w:val="28"/>
        </w:rPr>
      </w:pPr>
      <w:r w:rsidRPr="008307E5">
        <w:rPr>
          <w:rFonts w:asciiTheme="majorHAnsi" w:eastAsia="Times New Roman" w:hAnsiTheme="majorHAnsi" w:cstheme="minorHAnsi"/>
          <w:b/>
          <w:bCs/>
          <w:sz w:val="28"/>
          <w:szCs w:val="28"/>
        </w:rPr>
        <w:t>On Monday, April 24</w:t>
      </w:r>
      <w:r w:rsidRPr="008307E5">
        <w:rPr>
          <w:rFonts w:asciiTheme="majorHAnsi" w:eastAsia="Times New Roman" w:hAnsiTheme="majorHAnsi" w:cstheme="minorHAnsi"/>
          <w:b/>
          <w:bCs/>
          <w:sz w:val="28"/>
          <w:szCs w:val="28"/>
          <w:vertAlign w:val="superscript"/>
        </w:rPr>
        <w:t>th</w:t>
      </w:r>
      <w:r w:rsidRPr="008307E5">
        <w:rPr>
          <w:rFonts w:asciiTheme="majorHAnsi" w:eastAsia="Times New Roman" w:hAnsiTheme="majorHAnsi" w:cstheme="minorHAnsi"/>
          <w:b/>
          <w:bCs/>
          <w:sz w:val="28"/>
          <w:szCs w:val="28"/>
        </w:rPr>
        <w:t xml:space="preserve"> (</w:t>
      </w:r>
      <w:proofErr w:type="spellStart"/>
      <w:r w:rsidR="008307E5" w:rsidRPr="008307E5">
        <w:rPr>
          <w:rFonts w:asciiTheme="majorHAnsi" w:eastAsia="Times New Roman" w:hAnsiTheme="majorHAnsi" w:cstheme="minorHAnsi"/>
          <w:b/>
          <w:bCs/>
          <w:sz w:val="28"/>
          <w:szCs w:val="28"/>
        </w:rPr>
        <w:t>e.i</w:t>
      </w:r>
      <w:proofErr w:type="spellEnd"/>
      <w:r w:rsidR="008307E5" w:rsidRPr="008307E5">
        <w:rPr>
          <w:rFonts w:asciiTheme="majorHAnsi" w:eastAsia="Times New Roman" w:hAnsiTheme="majorHAnsi" w:cstheme="minorHAnsi"/>
          <w:b/>
          <w:bCs/>
          <w:sz w:val="28"/>
          <w:szCs w:val="28"/>
        </w:rPr>
        <w:t xml:space="preserve">. </w:t>
      </w:r>
      <w:r w:rsidRPr="008307E5">
        <w:rPr>
          <w:rFonts w:asciiTheme="majorHAnsi" w:eastAsia="Times New Roman" w:hAnsiTheme="majorHAnsi" w:cstheme="minorHAnsi"/>
          <w:b/>
          <w:bCs/>
          <w:i/>
          <w:iCs/>
          <w:sz w:val="28"/>
          <w:szCs w:val="28"/>
        </w:rPr>
        <w:t>date of Lesson 6)</w:t>
      </w:r>
      <w:r w:rsidR="002725F0" w:rsidRPr="008307E5">
        <w:rPr>
          <w:rFonts w:asciiTheme="majorHAnsi" w:eastAsia="Times New Roman" w:hAnsiTheme="majorHAnsi" w:cstheme="minorHAnsi"/>
          <w:b/>
          <w:bCs/>
          <w:sz w:val="28"/>
          <w:szCs w:val="28"/>
        </w:rPr>
        <w:t xml:space="preserve"> you will participate in a debate on the</w:t>
      </w:r>
      <w:r w:rsidRPr="008307E5">
        <w:rPr>
          <w:rFonts w:asciiTheme="majorHAnsi" w:eastAsia="Times New Roman" w:hAnsiTheme="majorHAnsi" w:cstheme="minorHAnsi"/>
          <w:b/>
          <w:bCs/>
          <w:i/>
          <w:iCs/>
          <w:sz w:val="28"/>
          <w:szCs w:val="28"/>
        </w:rPr>
        <w:t xml:space="preserve"> </w:t>
      </w:r>
      <w:r w:rsidRPr="008307E5">
        <w:rPr>
          <w:rFonts w:asciiTheme="majorHAnsi" w:eastAsia="Times New Roman" w:hAnsiTheme="majorHAnsi" w:cstheme="minorHAnsi"/>
          <w:b/>
          <w:bCs/>
          <w:sz w:val="28"/>
          <w:szCs w:val="28"/>
        </w:rPr>
        <w:t xml:space="preserve">Dream Act. You are required to come to class prepared to </w:t>
      </w:r>
      <w:r w:rsidR="002725F0" w:rsidRPr="008307E5">
        <w:rPr>
          <w:rFonts w:asciiTheme="majorHAnsi" w:eastAsia="Times New Roman" w:hAnsiTheme="majorHAnsi" w:cstheme="minorHAnsi"/>
          <w:b/>
          <w:bCs/>
          <w:sz w:val="28"/>
          <w:szCs w:val="28"/>
        </w:rPr>
        <w:t>debate on either side of the argument:</w:t>
      </w:r>
    </w:p>
    <w:p w:rsidR="002725F0" w:rsidRPr="008307E5" w:rsidRDefault="002725F0" w:rsidP="002725F0">
      <w:pPr>
        <w:spacing w:line="240" w:lineRule="auto"/>
        <w:rPr>
          <w:rFonts w:asciiTheme="majorHAnsi" w:eastAsia="Times New Roman" w:hAnsiTheme="majorHAnsi" w:cstheme="minorHAnsi"/>
          <w:b/>
          <w:bCs/>
          <w:sz w:val="28"/>
          <w:szCs w:val="28"/>
        </w:rPr>
      </w:pPr>
    </w:p>
    <w:p w:rsidR="00292B81" w:rsidRPr="008307E5" w:rsidRDefault="002725F0" w:rsidP="002725F0">
      <w:pPr>
        <w:spacing w:line="240" w:lineRule="auto"/>
        <w:jc w:val="center"/>
        <w:rPr>
          <w:rFonts w:asciiTheme="majorHAnsi" w:eastAsia="Times New Roman" w:hAnsiTheme="majorHAnsi" w:cstheme="minorHAnsi"/>
          <w:sz w:val="36"/>
          <w:szCs w:val="36"/>
        </w:rPr>
      </w:pPr>
      <w:r w:rsidRPr="008307E5">
        <w:rPr>
          <w:rFonts w:asciiTheme="majorHAnsi" w:eastAsia="Times New Roman" w:hAnsiTheme="majorHAnsi" w:cstheme="minorHAnsi"/>
          <w:sz w:val="36"/>
          <w:szCs w:val="36"/>
        </w:rPr>
        <w:t>The DREAM Act will increase illegal immigration.</w:t>
      </w:r>
    </w:p>
    <w:p w:rsidR="00774B42" w:rsidRPr="008307E5" w:rsidRDefault="00774B42" w:rsidP="002725F0">
      <w:pPr>
        <w:spacing w:line="240" w:lineRule="auto"/>
        <w:jc w:val="center"/>
        <w:rPr>
          <w:rFonts w:asciiTheme="majorHAnsi" w:eastAsia="Times New Roman" w:hAnsiTheme="majorHAnsi" w:cstheme="minorHAnsi"/>
          <w:sz w:val="28"/>
          <w:szCs w:val="28"/>
        </w:rPr>
      </w:pPr>
    </w:p>
    <w:p w:rsidR="00774B42" w:rsidRPr="008307E5" w:rsidRDefault="00774B42" w:rsidP="00774B42">
      <w:pPr>
        <w:spacing w:line="240" w:lineRule="auto"/>
        <w:rPr>
          <w:rFonts w:asciiTheme="majorHAnsi" w:eastAsia="Times New Roman" w:hAnsiTheme="majorHAnsi" w:cstheme="minorHAnsi"/>
          <w:b/>
          <w:bCs/>
          <w:sz w:val="28"/>
          <w:szCs w:val="28"/>
        </w:rPr>
      </w:pPr>
      <w:r w:rsidRPr="008307E5">
        <w:rPr>
          <w:rFonts w:asciiTheme="majorHAnsi" w:eastAsia="Times New Roman" w:hAnsiTheme="majorHAnsi" w:cstheme="minorHAnsi"/>
          <w:sz w:val="28"/>
          <w:szCs w:val="28"/>
        </w:rPr>
        <w:t xml:space="preserve">The entire assignment consists of three parts. </w:t>
      </w:r>
    </w:p>
    <w:p w:rsidR="00292B81" w:rsidRPr="008307E5" w:rsidRDefault="00292B81" w:rsidP="00292B81">
      <w:pPr>
        <w:spacing w:line="240" w:lineRule="auto"/>
        <w:rPr>
          <w:rFonts w:asciiTheme="majorHAnsi" w:eastAsia="Times New Roman" w:hAnsiTheme="majorHAnsi" w:cstheme="minorHAnsi"/>
          <w:b/>
          <w:bCs/>
          <w:sz w:val="28"/>
          <w:szCs w:val="28"/>
        </w:rPr>
      </w:pPr>
    </w:p>
    <w:p w:rsidR="002725F0" w:rsidRPr="008307E5" w:rsidRDefault="002725F0" w:rsidP="00774B42">
      <w:pPr>
        <w:pStyle w:val="ListParagraph"/>
        <w:numPr>
          <w:ilvl w:val="0"/>
          <w:numId w:val="8"/>
        </w:numPr>
        <w:spacing w:line="240" w:lineRule="auto"/>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 xml:space="preserve">You are to come to class with a </w:t>
      </w:r>
      <w:r w:rsidRPr="008307E5">
        <w:rPr>
          <w:rFonts w:asciiTheme="majorHAnsi" w:eastAsia="Times New Roman" w:hAnsiTheme="majorHAnsi" w:cstheme="minorHAnsi"/>
          <w:b/>
          <w:bCs/>
          <w:sz w:val="28"/>
          <w:szCs w:val="28"/>
        </w:rPr>
        <w:t>paper</w:t>
      </w:r>
      <w:r w:rsidRPr="008307E5">
        <w:rPr>
          <w:rFonts w:asciiTheme="majorHAnsi" w:eastAsia="Times New Roman" w:hAnsiTheme="majorHAnsi" w:cstheme="minorHAnsi"/>
          <w:sz w:val="28"/>
          <w:szCs w:val="28"/>
        </w:rPr>
        <w:t xml:space="preserve"> that</w:t>
      </w:r>
      <w:r w:rsidR="00774B42" w:rsidRPr="008307E5">
        <w:rPr>
          <w:rFonts w:asciiTheme="majorHAnsi" w:eastAsia="Times New Roman" w:hAnsiTheme="majorHAnsi" w:cstheme="minorHAnsi"/>
          <w:sz w:val="28"/>
          <w:szCs w:val="28"/>
        </w:rPr>
        <w:t>:</w:t>
      </w:r>
    </w:p>
    <w:p w:rsidR="002725F0" w:rsidRPr="008307E5" w:rsidRDefault="002725F0" w:rsidP="002725F0">
      <w:pPr>
        <w:numPr>
          <w:ilvl w:val="1"/>
          <w:numId w:val="1"/>
        </w:numPr>
        <w:tabs>
          <w:tab w:val="num" w:pos="1440"/>
        </w:tabs>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Summarize</w:t>
      </w:r>
      <w:r w:rsidR="008307E5" w:rsidRPr="008307E5">
        <w:rPr>
          <w:rFonts w:asciiTheme="majorHAnsi" w:eastAsia="Times New Roman" w:hAnsiTheme="majorHAnsi" w:cstheme="minorHAnsi"/>
          <w:sz w:val="28"/>
          <w:szCs w:val="28"/>
        </w:rPr>
        <w:t>s</w:t>
      </w:r>
      <w:r w:rsidRPr="008307E5">
        <w:rPr>
          <w:rFonts w:asciiTheme="majorHAnsi" w:eastAsia="Times New Roman" w:hAnsiTheme="majorHAnsi" w:cstheme="minorHAnsi"/>
          <w:sz w:val="28"/>
          <w:szCs w:val="28"/>
        </w:rPr>
        <w:t xml:space="preserve"> the issue in one paragraph</w:t>
      </w:r>
    </w:p>
    <w:p w:rsidR="002725F0" w:rsidRPr="008307E5" w:rsidRDefault="002725F0" w:rsidP="002725F0">
      <w:pPr>
        <w:numPr>
          <w:ilvl w:val="1"/>
          <w:numId w:val="1"/>
        </w:numPr>
        <w:tabs>
          <w:tab w:val="num" w:pos="1440"/>
        </w:tabs>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Lists</w:t>
      </w:r>
      <w:r w:rsidRPr="008307E5">
        <w:rPr>
          <w:rFonts w:asciiTheme="majorHAnsi" w:eastAsia="Times New Roman" w:hAnsiTheme="majorHAnsi" w:cstheme="minorHAnsi"/>
          <w:sz w:val="28"/>
          <w:szCs w:val="28"/>
        </w:rPr>
        <w:t xml:space="preserve"> 3 arguments for and 3 arguments against the issue</w:t>
      </w:r>
    </w:p>
    <w:p w:rsidR="002725F0" w:rsidRPr="008307E5" w:rsidRDefault="002725F0" w:rsidP="00774B42">
      <w:pPr>
        <w:numPr>
          <w:ilvl w:val="1"/>
          <w:numId w:val="1"/>
        </w:numPr>
        <w:tabs>
          <w:tab w:val="num" w:pos="1440"/>
        </w:tabs>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 xml:space="preserve">You need to show that you have </w:t>
      </w:r>
      <w:r w:rsidRPr="008307E5">
        <w:rPr>
          <w:rFonts w:asciiTheme="majorHAnsi" w:eastAsia="Times New Roman" w:hAnsiTheme="majorHAnsi" w:cstheme="minorHAnsi"/>
          <w:i/>
          <w:iCs/>
          <w:sz w:val="28"/>
          <w:szCs w:val="28"/>
        </w:rPr>
        <w:t xml:space="preserve">researched </w:t>
      </w:r>
      <w:r w:rsidRPr="008307E5">
        <w:rPr>
          <w:rFonts w:asciiTheme="majorHAnsi" w:eastAsia="Times New Roman" w:hAnsiTheme="majorHAnsi" w:cstheme="minorHAnsi"/>
          <w:sz w:val="28"/>
          <w:szCs w:val="28"/>
        </w:rPr>
        <w:t>the issue</w:t>
      </w:r>
      <w:r w:rsidR="00774B42" w:rsidRPr="008307E5">
        <w:rPr>
          <w:rFonts w:asciiTheme="majorHAnsi" w:eastAsia="Times New Roman" w:hAnsiTheme="majorHAnsi" w:cstheme="minorHAnsi"/>
          <w:sz w:val="28"/>
          <w:szCs w:val="28"/>
        </w:rPr>
        <w:t xml:space="preserve"> well</w:t>
      </w:r>
      <w:r w:rsidRPr="008307E5">
        <w:rPr>
          <w:rFonts w:asciiTheme="majorHAnsi" w:eastAsia="Times New Roman" w:hAnsiTheme="majorHAnsi" w:cstheme="minorHAnsi"/>
          <w:sz w:val="28"/>
          <w:szCs w:val="28"/>
        </w:rPr>
        <w:t>: do not prepare arguments based on your opinions, but on facts and evidence. You will have some in-class time to work on the paper and can ask for teacher</w:t>
      </w:r>
      <w:r w:rsidR="00774B42" w:rsidRPr="008307E5">
        <w:rPr>
          <w:rFonts w:asciiTheme="majorHAnsi" w:eastAsia="Times New Roman" w:hAnsiTheme="majorHAnsi" w:cstheme="minorHAnsi"/>
          <w:sz w:val="28"/>
          <w:szCs w:val="28"/>
        </w:rPr>
        <w:t xml:space="preserve"> assistance. </w:t>
      </w:r>
    </w:p>
    <w:p w:rsidR="00774B42" w:rsidRPr="008307E5" w:rsidRDefault="00774B42" w:rsidP="00774B42">
      <w:pPr>
        <w:rPr>
          <w:rFonts w:asciiTheme="majorHAnsi" w:eastAsia="Times New Roman" w:hAnsiTheme="majorHAnsi" w:cstheme="minorHAnsi"/>
          <w:sz w:val="28"/>
          <w:szCs w:val="28"/>
        </w:rPr>
      </w:pPr>
    </w:p>
    <w:p w:rsidR="00774B42" w:rsidRPr="008307E5" w:rsidRDefault="00774B42" w:rsidP="00774B42">
      <w:pPr>
        <w:pStyle w:val="ListParagraph"/>
        <w:numPr>
          <w:ilvl w:val="0"/>
          <w:numId w:val="8"/>
        </w:numPr>
        <w:rPr>
          <w:rFonts w:asciiTheme="majorHAnsi" w:eastAsia="Times New Roman" w:hAnsiTheme="majorHAnsi" w:cstheme="minorHAnsi"/>
          <w:sz w:val="28"/>
          <w:szCs w:val="28"/>
        </w:rPr>
      </w:pPr>
      <w:r w:rsidRPr="008307E5">
        <w:rPr>
          <w:rFonts w:asciiTheme="majorHAnsi" w:eastAsia="Times New Roman" w:hAnsiTheme="majorHAnsi" w:cstheme="minorHAnsi"/>
          <w:b/>
          <w:bCs/>
          <w:sz w:val="28"/>
          <w:szCs w:val="28"/>
        </w:rPr>
        <w:t>During the Debate</w:t>
      </w:r>
      <w:r w:rsidRPr="008307E5">
        <w:rPr>
          <w:rFonts w:asciiTheme="majorHAnsi" w:eastAsia="Times New Roman" w:hAnsiTheme="majorHAnsi" w:cstheme="minorHAnsi"/>
          <w:sz w:val="28"/>
          <w:szCs w:val="28"/>
        </w:rPr>
        <w:t xml:space="preserve">: Every student is expected to talk at least twice, so prepare your arguments well! Be </w:t>
      </w:r>
      <w:r w:rsidRPr="008307E5">
        <w:rPr>
          <w:rFonts w:asciiTheme="majorHAnsi" w:eastAsia="Times New Roman" w:hAnsiTheme="majorHAnsi" w:cstheme="minorHAnsi"/>
          <w:b/>
          <w:bCs/>
          <w:i/>
          <w:iCs/>
          <w:sz w:val="28"/>
          <w:szCs w:val="28"/>
        </w:rPr>
        <w:t>passionate</w:t>
      </w:r>
      <w:r w:rsidRPr="008307E5">
        <w:rPr>
          <w:rFonts w:asciiTheme="majorHAnsi" w:eastAsia="Times New Roman" w:hAnsiTheme="majorHAnsi" w:cstheme="minorHAnsi"/>
          <w:i/>
          <w:iCs/>
          <w:sz w:val="28"/>
          <w:szCs w:val="28"/>
        </w:rPr>
        <w:t xml:space="preserve">, </w:t>
      </w:r>
      <w:r w:rsidRPr="008307E5">
        <w:rPr>
          <w:rFonts w:asciiTheme="majorHAnsi" w:eastAsia="Times New Roman" w:hAnsiTheme="majorHAnsi" w:cstheme="minorHAnsi"/>
          <w:sz w:val="28"/>
          <w:szCs w:val="28"/>
        </w:rPr>
        <w:t xml:space="preserve">even if you do not agree with the side you are assigned. </w:t>
      </w:r>
    </w:p>
    <w:p w:rsidR="00774B42" w:rsidRPr="008307E5" w:rsidRDefault="00774B42" w:rsidP="00774B42">
      <w:pPr>
        <w:pStyle w:val="ListParagraph"/>
        <w:rPr>
          <w:rFonts w:asciiTheme="majorHAnsi" w:eastAsia="Times New Roman" w:hAnsiTheme="majorHAnsi" w:cstheme="minorHAnsi"/>
          <w:sz w:val="28"/>
          <w:szCs w:val="28"/>
        </w:rPr>
      </w:pPr>
    </w:p>
    <w:p w:rsidR="00774B42" w:rsidRPr="008307E5" w:rsidRDefault="00774B42" w:rsidP="008307E5">
      <w:pPr>
        <w:pStyle w:val="ListParagraph"/>
        <w:numPr>
          <w:ilvl w:val="0"/>
          <w:numId w:val="8"/>
        </w:numPr>
        <w:tabs>
          <w:tab w:val="num" w:pos="720"/>
        </w:tabs>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 xml:space="preserve">You will do </w:t>
      </w:r>
      <w:r w:rsidRPr="008307E5">
        <w:rPr>
          <w:rFonts w:asciiTheme="majorHAnsi" w:eastAsia="Times New Roman" w:hAnsiTheme="majorHAnsi" w:cstheme="minorHAnsi"/>
          <w:sz w:val="28"/>
          <w:szCs w:val="28"/>
        </w:rPr>
        <w:t xml:space="preserve">a </w:t>
      </w:r>
      <w:r w:rsidRPr="008307E5">
        <w:rPr>
          <w:rFonts w:asciiTheme="majorHAnsi" w:eastAsia="Times New Roman" w:hAnsiTheme="majorHAnsi" w:cstheme="minorHAnsi"/>
          <w:b/>
          <w:bCs/>
          <w:sz w:val="28"/>
          <w:szCs w:val="28"/>
        </w:rPr>
        <w:t>one page reflection</w:t>
      </w:r>
      <w:r w:rsidRPr="008307E5">
        <w:rPr>
          <w:rFonts w:asciiTheme="majorHAnsi" w:eastAsia="Times New Roman" w:hAnsiTheme="majorHAnsi" w:cstheme="minorHAnsi"/>
          <w:sz w:val="28"/>
          <w:szCs w:val="28"/>
        </w:rPr>
        <w:t xml:space="preserve"> after the debat</w:t>
      </w:r>
      <w:r w:rsidRPr="008307E5">
        <w:rPr>
          <w:rFonts w:asciiTheme="majorHAnsi" w:eastAsia="Times New Roman" w:hAnsiTheme="majorHAnsi" w:cstheme="minorHAnsi"/>
          <w:sz w:val="28"/>
          <w:szCs w:val="28"/>
        </w:rPr>
        <w:t>e where you</w:t>
      </w:r>
    </w:p>
    <w:p w:rsidR="00774B42" w:rsidRPr="008307E5" w:rsidRDefault="00774B42" w:rsidP="008307E5">
      <w:pPr>
        <w:numPr>
          <w:ilvl w:val="1"/>
          <w:numId w:val="8"/>
        </w:numPr>
        <w:tabs>
          <w:tab w:val="num" w:pos="1440"/>
        </w:tabs>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 xml:space="preserve">Mention what new insights into the issue the debate has given </w:t>
      </w:r>
      <w:r w:rsidRPr="008307E5">
        <w:rPr>
          <w:rFonts w:asciiTheme="majorHAnsi" w:eastAsia="Times New Roman" w:hAnsiTheme="majorHAnsi" w:cstheme="minorHAnsi"/>
          <w:sz w:val="28"/>
          <w:szCs w:val="28"/>
        </w:rPr>
        <w:t>you</w:t>
      </w:r>
    </w:p>
    <w:p w:rsidR="00774B42" w:rsidRPr="008307E5" w:rsidRDefault="00774B42" w:rsidP="008307E5">
      <w:pPr>
        <w:numPr>
          <w:ilvl w:val="1"/>
          <w:numId w:val="8"/>
        </w:numPr>
        <w:tabs>
          <w:tab w:val="num" w:pos="1440"/>
        </w:tabs>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 xml:space="preserve">After hearing the debate, where do they stand on the issue? </w:t>
      </w:r>
    </w:p>
    <w:p w:rsidR="00774B42" w:rsidRPr="008307E5" w:rsidRDefault="00774B42" w:rsidP="008307E5">
      <w:pPr>
        <w:numPr>
          <w:ilvl w:val="2"/>
          <w:numId w:val="8"/>
        </w:numPr>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Is the Dream Act a pull factor?</w:t>
      </w:r>
    </w:p>
    <w:p w:rsidR="00774B42" w:rsidRPr="008307E5" w:rsidRDefault="00774B42" w:rsidP="008307E5">
      <w:pPr>
        <w:numPr>
          <w:ilvl w:val="2"/>
          <w:numId w:val="8"/>
        </w:numPr>
        <w:tabs>
          <w:tab w:val="num" w:pos="1800"/>
        </w:tabs>
        <w:rPr>
          <w:rFonts w:asciiTheme="majorHAnsi" w:eastAsia="Times New Roman" w:hAnsiTheme="majorHAnsi" w:cstheme="minorHAnsi"/>
          <w:sz w:val="28"/>
          <w:szCs w:val="28"/>
        </w:rPr>
      </w:pPr>
      <w:r w:rsidRPr="008307E5">
        <w:rPr>
          <w:rFonts w:asciiTheme="majorHAnsi" w:eastAsia="Times New Roman" w:hAnsiTheme="majorHAnsi" w:cstheme="minorHAnsi"/>
          <w:sz w:val="28"/>
          <w:szCs w:val="28"/>
        </w:rPr>
        <w:t xml:space="preserve">Is the Dream Act a good idea in general, even if it is a pull factor? </w:t>
      </w:r>
    </w:p>
    <w:p w:rsidR="00292B81" w:rsidRPr="008307E5" w:rsidRDefault="008307E5" w:rsidP="00292B81">
      <w:pPr>
        <w:spacing w:line="240" w:lineRule="auto"/>
        <w:rPr>
          <w:rFonts w:asciiTheme="majorHAnsi" w:eastAsia="Times New Roman" w:hAnsiTheme="majorHAnsi" w:cstheme="minorHAnsi"/>
          <w:b/>
          <w:bCs/>
          <w:sz w:val="24"/>
          <w:szCs w:val="24"/>
        </w:rPr>
      </w:pPr>
      <w:r w:rsidRPr="008307E5">
        <w:rPr>
          <w:rFonts w:asciiTheme="majorHAnsi" w:eastAsia="Times New Roman" w:hAnsiTheme="majorHAnsi" w:cstheme="minorHAnsi"/>
          <w:b/>
          <w:bCs/>
          <w:sz w:val="24"/>
          <w:szCs w:val="24"/>
        </w:rPr>
        <w:lastRenderedPageBreak/>
        <w:t xml:space="preserve">The process of the debate will be as follows, mediated by the teacher. Think about what you could say for </w:t>
      </w:r>
      <w:r w:rsidRPr="008307E5">
        <w:rPr>
          <w:rFonts w:asciiTheme="majorHAnsi" w:eastAsia="Times New Roman" w:hAnsiTheme="majorHAnsi" w:cstheme="minorHAnsi"/>
          <w:b/>
          <w:bCs/>
          <w:i/>
          <w:iCs/>
          <w:sz w:val="24"/>
          <w:szCs w:val="24"/>
        </w:rPr>
        <w:t xml:space="preserve">each part </w:t>
      </w:r>
      <w:r w:rsidRPr="008307E5">
        <w:rPr>
          <w:rFonts w:asciiTheme="majorHAnsi" w:eastAsia="Times New Roman" w:hAnsiTheme="majorHAnsi" w:cstheme="minorHAnsi"/>
          <w:b/>
          <w:bCs/>
          <w:sz w:val="24"/>
          <w:szCs w:val="24"/>
        </w:rPr>
        <w:t xml:space="preserve">of the debate. </w:t>
      </w:r>
    </w:p>
    <w:p w:rsidR="008307E5" w:rsidRPr="008307E5" w:rsidRDefault="008307E5" w:rsidP="00292B81">
      <w:pPr>
        <w:spacing w:line="240" w:lineRule="auto"/>
        <w:rPr>
          <w:rFonts w:asciiTheme="majorHAnsi" w:eastAsia="Times New Roman" w:hAnsiTheme="majorHAnsi" w:cstheme="minorHAnsi"/>
          <w:b/>
          <w:bCs/>
          <w:sz w:val="24"/>
          <w:szCs w:val="24"/>
        </w:rPr>
      </w:pPr>
    </w:p>
    <w:p w:rsidR="00292B81" w:rsidRPr="008307E5" w:rsidRDefault="00292B81" w:rsidP="00292B81">
      <w:pPr>
        <w:numPr>
          <w:ilvl w:val="0"/>
          <w:numId w:val="2"/>
        </w:numPr>
        <w:tabs>
          <w:tab w:val="num" w:pos="720"/>
        </w:tabs>
        <w:spacing w:line="240" w:lineRule="auto"/>
        <w:rPr>
          <w:rFonts w:asciiTheme="majorHAnsi" w:eastAsia="Times New Roman" w:hAnsiTheme="majorHAnsi" w:cstheme="minorHAnsi"/>
          <w:sz w:val="24"/>
          <w:szCs w:val="24"/>
        </w:rPr>
      </w:pPr>
      <w:r w:rsidRPr="008307E5">
        <w:rPr>
          <w:rFonts w:asciiTheme="majorHAnsi" w:eastAsia="Times New Roman" w:hAnsiTheme="majorHAnsi" w:cstheme="minorHAnsi"/>
          <w:sz w:val="24"/>
          <w:szCs w:val="24"/>
        </w:rPr>
        <w:t>Opening Statements (1 minute): During the opening statement one person will introduce their team and the topic that your team will be debating. You will discuss what point of view you will be arguing from and discuss the reasoning behind why you believe your team will win. Each group will give their opening statement in the beginning.</w:t>
      </w:r>
    </w:p>
    <w:p w:rsidR="00292B81" w:rsidRPr="008307E5" w:rsidRDefault="00292B81" w:rsidP="00292B81">
      <w:pPr>
        <w:numPr>
          <w:ilvl w:val="0"/>
          <w:numId w:val="2"/>
        </w:numPr>
        <w:tabs>
          <w:tab w:val="num" w:pos="720"/>
        </w:tabs>
        <w:spacing w:line="240" w:lineRule="auto"/>
        <w:rPr>
          <w:rFonts w:asciiTheme="majorHAnsi" w:eastAsia="Times New Roman" w:hAnsiTheme="majorHAnsi" w:cstheme="minorHAnsi"/>
          <w:sz w:val="24"/>
          <w:szCs w:val="24"/>
        </w:rPr>
      </w:pPr>
      <w:r w:rsidRPr="008307E5">
        <w:rPr>
          <w:rFonts w:asciiTheme="majorHAnsi" w:eastAsia="Times New Roman" w:hAnsiTheme="majorHAnsi" w:cstheme="minorHAnsi"/>
          <w:sz w:val="24"/>
          <w:szCs w:val="24"/>
        </w:rPr>
        <w:t xml:space="preserve">Oral Arguments [The DREAM ACT will increase illegal immigration] (5-10 minutes): This is where 3 members of your group will present the evidence that proves your position is correct. You will each need to have factual evidence to persuade the audience of your position. </w:t>
      </w:r>
    </w:p>
    <w:p w:rsidR="00292B81" w:rsidRPr="008307E5" w:rsidRDefault="00292B81" w:rsidP="00292B81">
      <w:pPr>
        <w:numPr>
          <w:ilvl w:val="0"/>
          <w:numId w:val="2"/>
        </w:numPr>
        <w:tabs>
          <w:tab w:val="num" w:pos="720"/>
        </w:tabs>
        <w:spacing w:line="240" w:lineRule="auto"/>
        <w:rPr>
          <w:rFonts w:asciiTheme="majorHAnsi" w:eastAsia="Times New Roman" w:hAnsiTheme="majorHAnsi" w:cstheme="minorHAnsi"/>
          <w:sz w:val="24"/>
          <w:szCs w:val="24"/>
        </w:rPr>
      </w:pPr>
      <w:r w:rsidRPr="008307E5">
        <w:rPr>
          <w:rFonts w:asciiTheme="majorHAnsi" w:eastAsia="Times New Roman" w:hAnsiTheme="majorHAnsi" w:cstheme="minorHAnsi"/>
          <w:sz w:val="24"/>
          <w:szCs w:val="24"/>
        </w:rPr>
        <w:t>Rebuttal Arguments (5 minutes): The opposite team will be given a chance to present counter evidence to show that the argument being made is false, inaccurate, weak, or misrepresented. 3 members of your group will be allowed to make rebuttal arguments.</w:t>
      </w:r>
    </w:p>
    <w:p w:rsidR="00292B81" w:rsidRPr="008307E5" w:rsidRDefault="00292B81" w:rsidP="00292B81">
      <w:pPr>
        <w:numPr>
          <w:ilvl w:val="0"/>
          <w:numId w:val="2"/>
        </w:numPr>
        <w:tabs>
          <w:tab w:val="num" w:pos="720"/>
        </w:tabs>
        <w:rPr>
          <w:rFonts w:asciiTheme="majorHAnsi" w:eastAsia="Times New Roman" w:hAnsiTheme="majorHAnsi" w:cstheme="minorHAnsi"/>
          <w:sz w:val="24"/>
          <w:szCs w:val="24"/>
        </w:rPr>
      </w:pPr>
      <w:r w:rsidRPr="008307E5">
        <w:rPr>
          <w:rFonts w:asciiTheme="majorHAnsi" w:eastAsia="Times New Roman" w:hAnsiTheme="majorHAnsi" w:cstheme="minorHAnsi"/>
          <w:sz w:val="24"/>
          <w:szCs w:val="24"/>
        </w:rPr>
        <w:t>Cross Examinations (5 minutes): Following the rebuttal, the other team (those who gave the oral argument) will have the opportunity to ask questions about the evidence given during the rebuttal in order to disprove the argument. 3 members of your group will be allowed to cross examine the other team.</w:t>
      </w:r>
    </w:p>
    <w:p w:rsidR="00292B81" w:rsidRPr="008307E5" w:rsidRDefault="00292B81" w:rsidP="00292B81">
      <w:pPr>
        <w:numPr>
          <w:ilvl w:val="0"/>
          <w:numId w:val="2"/>
        </w:numPr>
        <w:tabs>
          <w:tab w:val="num" w:pos="720"/>
        </w:tabs>
        <w:rPr>
          <w:rFonts w:asciiTheme="majorHAnsi" w:eastAsia="Times New Roman" w:hAnsiTheme="majorHAnsi" w:cstheme="minorHAnsi"/>
          <w:sz w:val="24"/>
          <w:szCs w:val="24"/>
        </w:rPr>
      </w:pPr>
      <w:r w:rsidRPr="008307E5">
        <w:rPr>
          <w:rFonts w:asciiTheme="majorHAnsi" w:eastAsia="Times New Roman" w:hAnsiTheme="majorHAnsi" w:cstheme="minorHAnsi"/>
          <w:sz w:val="24"/>
          <w:szCs w:val="24"/>
        </w:rPr>
        <w:t>Repeat steps 2 and 3 and 4. Oral argument [The DREAM ACT will not increase illegal immigration</w:t>
      </w:r>
      <w:proofErr w:type="gramStart"/>
      <w:r w:rsidRPr="008307E5">
        <w:rPr>
          <w:rFonts w:asciiTheme="majorHAnsi" w:eastAsia="Times New Roman" w:hAnsiTheme="majorHAnsi" w:cstheme="minorHAnsi"/>
          <w:sz w:val="24"/>
          <w:szCs w:val="24"/>
        </w:rPr>
        <w:t>] ,</w:t>
      </w:r>
      <w:proofErr w:type="gramEnd"/>
      <w:r w:rsidRPr="008307E5">
        <w:rPr>
          <w:rFonts w:asciiTheme="majorHAnsi" w:eastAsia="Times New Roman" w:hAnsiTheme="majorHAnsi" w:cstheme="minorHAnsi"/>
          <w:sz w:val="24"/>
          <w:szCs w:val="24"/>
        </w:rPr>
        <w:t xml:space="preserve"> rebuttal and cross examination.</w:t>
      </w:r>
    </w:p>
    <w:p w:rsidR="00292B81" w:rsidRPr="008307E5" w:rsidRDefault="00292B81" w:rsidP="00292B81">
      <w:pPr>
        <w:numPr>
          <w:ilvl w:val="0"/>
          <w:numId w:val="2"/>
        </w:numPr>
        <w:tabs>
          <w:tab w:val="num" w:pos="720"/>
        </w:tabs>
        <w:rPr>
          <w:rFonts w:asciiTheme="majorHAnsi" w:eastAsia="Times New Roman" w:hAnsiTheme="majorHAnsi" w:cstheme="minorHAnsi"/>
          <w:sz w:val="24"/>
          <w:szCs w:val="24"/>
        </w:rPr>
      </w:pPr>
      <w:r w:rsidRPr="008307E5">
        <w:rPr>
          <w:rFonts w:asciiTheme="majorHAnsi" w:eastAsia="Times New Roman" w:hAnsiTheme="majorHAnsi" w:cstheme="minorHAnsi"/>
          <w:sz w:val="24"/>
          <w:szCs w:val="24"/>
        </w:rPr>
        <w:t>Closing arguments (2 minutes): This will summarize the key points and arguments that were made by each group. 1 individual will give the closing argument and will need to persuade the audience that your group is in fact correct.</w:t>
      </w:r>
    </w:p>
    <w:p w:rsidR="00292B81" w:rsidRPr="008307E5" w:rsidRDefault="00292B81" w:rsidP="00292B81">
      <w:pPr>
        <w:spacing w:line="240" w:lineRule="auto"/>
        <w:rPr>
          <w:rFonts w:asciiTheme="majorHAnsi" w:eastAsia="Times New Roman" w:hAnsiTheme="majorHAnsi" w:cstheme="minorHAnsi"/>
          <w:sz w:val="24"/>
          <w:szCs w:val="24"/>
        </w:rPr>
      </w:pPr>
    </w:p>
    <w:p w:rsidR="0063128C" w:rsidRDefault="008307E5" w:rsidP="008307E5">
      <w:pPr>
        <w:rPr>
          <w:rFonts w:asciiTheme="majorHAnsi" w:hAnsiTheme="majorHAnsi" w:cstheme="minorHAnsi"/>
        </w:rPr>
      </w:pPr>
      <w:r>
        <w:rPr>
          <w:rFonts w:asciiTheme="majorHAnsi" w:hAnsiTheme="majorHAnsi" w:cstheme="minorHAnsi"/>
        </w:rPr>
        <w:t xml:space="preserve">Please use these sites to do your research. Some of these websites may be biased! </w:t>
      </w:r>
    </w:p>
    <w:p w:rsidR="008307E5" w:rsidRDefault="008307E5" w:rsidP="008307E5">
      <w:pPr>
        <w:rPr>
          <w:rFonts w:asciiTheme="majorHAnsi" w:hAnsiTheme="majorHAnsi" w:cstheme="minorHAnsi"/>
        </w:rPr>
      </w:pPr>
    </w:p>
    <w:p w:rsidR="008307E5" w:rsidRDefault="008307E5" w:rsidP="008307E5">
      <w:pPr>
        <w:numPr>
          <w:ilvl w:val="0"/>
          <w:numId w:val="6"/>
        </w:numPr>
        <w:spacing w:line="240" w:lineRule="auto"/>
        <w:rPr>
          <w:rFonts w:ascii="Times New Roman" w:eastAsia="Times New Roman" w:hAnsi="Times New Roman" w:cs="Times New Roman"/>
          <w:sz w:val="24"/>
          <w:szCs w:val="24"/>
        </w:rPr>
      </w:pPr>
      <w:hyperlink r:id="rId5" w:history="1">
        <w:r w:rsidRPr="0096242C">
          <w:rPr>
            <w:rStyle w:val="Hyperlink"/>
            <w:rFonts w:ascii="Times New Roman" w:eastAsia="Times New Roman" w:hAnsi="Times New Roman" w:cs="Times New Roman"/>
            <w:sz w:val="24"/>
            <w:szCs w:val="24"/>
          </w:rPr>
          <w:t>www.wikipedia.org</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Remember, you can find information on Wikipedia, but you have to cite where the information originally came from!</w:t>
      </w:r>
    </w:p>
    <w:p w:rsidR="008307E5" w:rsidRDefault="008307E5" w:rsidP="008307E5">
      <w:pPr>
        <w:numPr>
          <w:ilvl w:val="0"/>
          <w:numId w:val="6"/>
        </w:numPr>
        <w:spacing w:line="240" w:lineRule="auto"/>
        <w:rPr>
          <w:rFonts w:ascii="Times New Roman" w:eastAsia="Times New Roman" w:hAnsi="Times New Roman" w:cs="Times New Roman"/>
          <w:sz w:val="24"/>
          <w:szCs w:val="24"/>
        </w:rPr>
      </w:pPr>
      <w:hyperlink r:id="rId6" w:history="1">
        <w:r w:rsidRPr="0096242C">
          <w:rPr>
            <w:rStyle w:val="Hyperlink"/>
            <w:rFonts w:ascii="Times New Roman" w:eastAsia="Times New Roman" w:hAnsi="Times New Roman" w:cs="Times New Roman"/>
            <w:sz w:val="24"/>
            <w:szCs w:val="24"/>
          </w:rPr>
          <w:t>www.dreamact2009.org</w:t>
        </w:r>
      </w:hyperlink>
      <w:r>
        <w:rPr>
          <w:rFonts w:ascii="Times New Roman" w:eastAsia="Times New Roman" w:hAnsi="Times New Roman" w:cs="Times New Roman"/>
          <w:sz w:val="24"/>
          <w:szCs w:val="24"/>
        </w:rPr>
        <w:t xml:space="preserve"> – Dream Act</w:t>
      </w:r>
    </w:p>
    <w:p w:rsidR="008307E5" w:rsidRDefault="008307E5" w:rsidP="008307E5">
      <w:pPr>
        <w:numPr>
          <w:ilvl w:val="0"/>
          <w:numId w:val="6"/>
        </w:numPr>
        <w:spacing w:line="240" w:lineRule="auto"/>
        <w:rPr>
          <w:rFonts w:ascii="Times New Roman" w:eastAsia="Times New Roman" w:hAnsi="Times New Roman" w:cs="Times New Roman"/>
          <w:sz w:val="24"/>
          <w:szCs w:val="24"/>
        </w:rPr>
      </w:pPr>
      <w:hyperlink r:id="rId7" w:history="1">
        <w:r w:rsidRPr="0096242C">
          <w:rPr>
            <w:rStyle w:val="Hyperlink"/>
            <w:rFonts w:ascii="Times New Roman" w:eastAsia="Times New Roman" w:hAnsi="Times New Roman" w:cs="Times New Roman"/>
            <w:sz w:val="24"/>
            <w:szCs w:val="24"/>
          </w:rPr>
          <w:t>www.cis.org</w:t>
        </w:r>
      </w:hyperlink>
      <w:r>
        <w:rPr>
          <w:rFonts w:ascii="Times New Roman" w:eastAsia="Times New Roman" w:hAnsi="Times New Roman" w:cs="Times New Roman"/>
          <w:sz w:val="24"/>
          <w:szCs w:val="24"/>
        </w:rPr>
        <w:t xml:space="preserve"> and search for dream act (i.e. </w:t>
      </w:r>
      <w:hyperlink r:id="rId8" w:history="1">
        <w:r w:rsidRPr="0096242C">
          <w:rPr>
            <w:rStyle w:val="Hyperlink"/>
            <w:rFonts w:ascii="Times New Roman" w:eastAsia="Times New Roman" w:hAnsi="Times New Roman" w:cs="Times New Roman"/>
            <w:sz w:val="24"/>
            <w:szCs w:val="24"/>
          </w:rPr>
          <w:t>http://www.cis.org/node/503</w:t>
        </w:r>
      </w:hyperlink>
      <w:r>
        <w:rPr>
          <w:rFonts w:ascii="Times New Roman" w:eastAsia="Times New Roman" w:hAnsi="Times New Roman" w:cs="Times New Roman"/>
          <w:sz w:val="24"/>
          <w:szCs w:val="24"/>
        </w:rPr>
        <w:t>) – Center for Immigration Studies</w:t>
      </w:r>
    </w:p>
    <w:p w:rsidR="008307E5" w:rsidRDefault="008307E5" w:rsidP="008307E5">
      <w:pPr>
        <w:numPr>
          <w:ilvl w:val="0"/>
          <w:numId w:val="6"/>
        </w:numPr>
        <w:spacing w:line="240" w:lineRule="auto"/>
        <w:rPr>
          <w:rFonts w:ascii="Times New Roman" w:eastAsia="Times New Roman" w:hAnsi="Times New Roman" w:cs="Times New Roman"/>
          <w:sz w:val="24"/>
          <w:szCs w:val="24"/>
        </w:rPr>
      </w:pPr>
      <w:hyperlink r:id="rId9" w:history="1">
        <w:r w:rsidRPr="0096242C">
          <w:rPr>
            <w:rStyle w:val="Hyperlink"/>
            <w:rFonts w:ascii="Times New Roman" w:eastAsia="Times New Roman" w:hAnsi="Times New Roman" w:cs="Times New Roman"/>
            <w:sz w:val="24"/>
            <w:szCs w:val="24"/>
          </w:rPr>
          <w:t>Http://www.govtrack.us/congress/billtext.xpd?bill=h111-1751</w:t>
        </w:r>
      </w:hyperlink>
      <w:r>
        <w:rPr>
          <w:rFonts w:ascii="Times New Roman" w:eastAsia="Times New Roman" w:hAnsi="Times New Roman" w:cs="Times New Roman"/>
          <w:sz w:val="24"/>
          <w:szCs w:val="24"/>
        </w:rPr>
        <w:t xml:space="preserve"> – Dream Act Legislation</w:t>
      </w:r>
    </w:p>
    <w:p w:rsidR="008307E5" w:rsidRPr="000979FA" w:rsidRDefault="008307E5" w:rsidP="008307E5">
      <w:pPr>
        <w:numPr>
          <w:ilvl w:val="0"/>
          <w:numId w:val="6"/>
        </w:numPr>
        <w:spacing w:line="240" w:lineRule="auto"/>
        <w:rPr>
          <w:rFonts w:ascii="Times New Roman" w:eastAsia="Times New Roman" w:hAnsi="Times New Roman" w:cs="Times New Roman"/>
          <w:sz w:val="24"/>
          <w:szCs w:val="24"/>
        </w:rPr>
      </w:pPr>
      <w:hyperlink r:id="rId10" w:history="1">
        <w:r w:rsidRPr="0096242C">
          <w:rPr>
            <w:rStyle w:val="Hyperlink"/>
            <w:rFonts w:ascii="Times New Roman" w:eastAsia="Times New Roman" w:hAnsi="Times New Roman" w:cs="Times New Roman"/>
            <w:sz w:val="24"/>
            <w:szCs w:val="24"/>
          </w:rPr>
          <w:t>www.dreamactivist.org</w:t>
        </w:r>
      </w:hyperlink>
      <w:r>
        <w:rPr>
          <w:rFonts w:ascii="Times New Roman" w:eastAsia="Times New Roman" w:hAnsi="Times New Roman" w:cs="Times New Roman"/>
          <w:sz w:val="24"/>
          <w:szCs w:val="24"/>
        </w:rPr>
        <w:t xml:space="preserve"> – Dream Activists</w:t>
      </w:r>
    </w:p>
    <w:p w:rsidR="008307E5" w:rsidRDefault="008307E5" w:rsidP="008307E5">
      <w:pPr>
        <w:rPr>
          <w:rFonts w:asciiTheme="majorHAnsi" w:hAnsiTheme="majorHAnsi" w:cstheme="minorHAnsi"/>
        </w:rPr>
      </w:pPr>
    </w:p>
    <w:p w:rsidR="008307E5" w:rsidRPr="008307E5" w:rsidRDefault="008307E5" w:rsidP="008307E5">
      <w:pPr>
        <w:rPr>
          <w:rFonts w:asciiTheme="majorHAnsi" w:hAnsiTheme="majorHAnsi" w:cstheme="minorHAnsi"/>
        </w:rPr>
      </w:pPr>
      <w:r>
        <w:rPr>
          <w:rFonts w:asciiTheme="majorHAnsi" w:hAnsiTheme="majorHAnsi" w:cstheme="minorHAnsi"/>
        </w:rPr>
        <w:t xml:space="preserve">You can research on other websites or sources with teacher approval. Try national newspapers (newyorktimes.com) or scholarly articles. Make sure you are finding evidence and facts, and not opinions. </w:t>
      </w:r>
    </w:p>
    <w:sectPr w:rsidR="008307E5" w:rsidRPr="008307E5" w:rsidSect="008307E5">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00000002"/>
    <w:lvl w:ilvl="0" w:tplc="FFFFFFFF">
      <w:start w:val="1"/>
      <w:numFmt w:val="decimal"/>
      <w:lvlText w:val="%1."/>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FFFFFFFF">
      <w:start w:val="1"/>
      <w:numFmt w:val="lowerLetter"/>
      <w:lvlText w:val="%2."/>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FFFFFFFF">
      <w:start w:val="1"/>
      <w:numFmt w:val="lowerRoman"/>
      <w:lvlText w:val="%3."/>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FFFFFFFF">
      <w:start w:val="1"/>
      <w:numFmt w:val="decimal"/>
      <w:lvlText w:val="%4."/>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FFFFFFFF">
      <w:start w:val="1"/>
      <w:numFmt w:val="lowerLetter"/>
      <w:lvlText w:val="%5."/>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FFFFFFFF">
      <w:start w:val="1"/>
      <w:numFmt w:val="lowerRoman"/>
      <w:lvlText w:val="%6."/>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FFFFFFFF">
      <w:start w:val="1"/>
      <w:numFmt w:val="decimal"/>
      <w:lvlText w:val="%7."/>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FFFFFFFF">
      <w:start w:val="1"/>
      <w:numFmt w:val="lowerLetter"/>
      <w:lvlText w:val="%8."/>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FFFFFFFF">
      <w:start w:val="1"/>
      <w:numFmt w:val="lowerRoman"/>
      <w:lvlText w:val="%9."/>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1">
    <w:nsid w:val="00000003"/>
    <w:multiLevelType w:val="hybridMultilevel"/>
    <w:tmpl w:val="00000003"/>
    <w:lvl w:ilvl="0" w:tplc="FFFFFFFF">
      <w:start w:val="1"/>
      <w:numFmt w:val="decimal"/>
      <w:lvlText w:val="%1."/>
      <w:lvlJc w:val="left"/>
      <w:pPr>
        <w:tabs>
          <w:tab w:val="num" w:pos="360"/>
        </w:tabs>
        <w:ind w:left="720" w:hanging="360"/>
      </w:pPr>
      <w:rPr>
        <w:rFonts w:ascii="Times New Roman" w:eastAsia="Times New Roman" w:hAnsi="Times New Roman" w:cs="Times New Roman"/>
        <w:b/>
        <w:bCs/>
        <w:i w:val="0"/>
        <w:iCs w:val="0"/>
        <w:strike w:val="0"/>
        <w:color w:val="000000"/>
        <w:sz w:val="24"/>
        <w:szCs w:val="24"/>
        <w:u w:val="none"/>
      </w:rPr>
    </w:lvl>
    <w:lvl w:ilvl="1" w:tplc="FFFFFFFF">
      <w:start w:val="1"/>
      <w:numFmt w:val="lowerLetter"/>
      <w:lvlText w:val="%2."/>
      <w:lvlJc w:val="left"/>
      <w:pPr>
        <w:tabs>
          <w:tab w:val="num" w:pos="1080"/>
        </w:tabs>
        <w:ind w:left="1440" w:hanging="360"/>
      </w:pPr>
      <w:rPr>
        <w:rFonts w:ascii="Times New Roman" w:eastAsia="Times New Roman" w:hAnsi="Times New Roman" w:cs="Times New Roman"/>
        <w:b/>
        <w:bCs/>
        <w:i w:val="0"/>
        <w:iCs w:val="0"/>
        <w:strike w:val="0"/>
        <w:color w:val="000000"/>
        <w:sz w:val="24"/>
        <w:szCs w:val="24"/>
        <w:u w:val="none"/>
      </w:rPr>
    </w:lvl>
    <w:lvl w:ilvl="2" w:tplc="FFFFFFFF">
      <w:start w:val="1"/>
      <w:numFmt w:val="lowerRoman"/>
      <w:lvlText w:val="%3."/>
      <w:lvlJc w:val="right"/>
      <w:pPr>
        <w:tabs>
          <w:tab w:val="num" w:pos="1800"/>
        </w:tabs>
        <w:ind w:left="2160" w:hanging="180"/>
      </w:pPr>
      <w:rPr>
        <w:rFonts w:ascii="Times New Roman" w:eastAsia="Times New Roman" w:hAnsi="Times New Roman" w:cs="Times New Roman"/>
        <w:b/>
        <w:bCs/>
        <w:i w:val="0"/>
        <w:iCs w:val="0"/>
        <w:strike w:val="0"/>
        <w:color w:val="000000"/>
        <w:sz w:val="24"/>
        <w:szCs w:val="24"/>
        <w:u w:val="none"/>
      </w:rPr>
    </w:lvl>
    <w:lvl w:ilvl="3" w:tplc="FFFFFFFF">
      <w:start w:val="1"/>
      <w:numFmt w:val="decimal"/>
      <w:lvlText w:val="%4."/>
      <w:lvlJc w:val="left"/>
      <w:pPr>
        <w:tabs>
          <w:tab w:val="num" w:pos="2520"/>
        </w:tabs>
        <w:ind w:left="2880" w:hanging="360"/>
      </w:pPr>
      <w:rPr>
        <w:rFonts w:ascii="Times New Roman" w:eastAsia="Times New Roman" w:hAnsi="Times New Roman" w:cs="Times New Roman"/>
        <w:b/>
        <w:bCs/>
        <w:i w:val="0"/>
        <w:iCs w:val="0"/>
        <w:strike w:val="0"/>
        <w:color w:val="000000"/>
        <w:sz w:val="24"/>
        <w:szCs w:val="24"/>
        <w:u w:val="none"/>
      </w:rPr>
    </w:lvl>
    <w:lvl w:ilvl="4" w:tplc="FFFFFFFF">
      <w:start w:val="1"/>
      <w:numFmt w:val="lowerLetter"/>
      <w:lvlText w:val="%5."/>
      <w:lvlJc w:val="left"/>
      <w:pPr>
        <w:tabs>
          <w:tab w:val="num" w:pos="3240"/>
        </w:tabs>
        <w:ind w:left="3600" w:hanging="360"/>
      </w:pPr>
      <w:rPr>
        <w:rFonts w:ascii="Times New Roman" w:eastAsia="Times New Roman" w:hAnsi="Times New Roman" w:cs="Times New Roman"/>
        <w:b/>
        <w:bCs/>
        <w:i w:val="0"/>
        <w:iCs w:val="0"/>
        <w:strike w:val="0"/>
        <w:color w:val="000000"/>
        <w:sz w:val="24"/>
        <w:szCs w:val="24"/>
        <w:u w:val="none"/>
      </w:rPr>
    </w:lvl>
    <w:lvl w:ilvl="5" w:tplc="FFFFFFFF">
      <w:start w:val="1"/>
      <w:numFmt w:val="lowerRoman"/>
      <w:lvlText w:val="%6."/>
      <w:lvlJc w:val="right"/>
      <w:pPr>
        <w:tabs>
          <w:tab w:val="num" w:pos="3960"/>
        </w:tabs>
        <w:ind w:left="4320" w:hanging="180"/>
      </w:pPr>
      <w:rPr>
        <w:rFonts w:ascii="Times New Roman" w:eastAsia="Times New Roman" w:hAnsi="Times New Roman" w:cs="Times New Roman"/>
        <w:b/>
        <w:bCs/>
        <w:i w:val="0"/>
        <w:iCs w:val="0"/>
        <w:strike w:val="0"/>
        <w:color w:val="000000"/>
        <w:sz w:val="24"/>
        <w:szCs w:val="24"/>
        <w:u w:val="none"/>
      </w:rPr>
    </w:lvl>
    <w:lvl w:ilvl="6" w:tplc="FFFFFFFF">
      <w:start w:val="1"/>
      <w:numFmt w:val="decimal"/>
      <w:lvlText w:val="%7."/>
      <w:lvlJc w:val="left"/>
      <w:pPr>
        <w:tabs>
          <w:tab w:val="num" w:pos="4680"/>
        </w:tabs>
        <w:ind w:left="5040" w:hanging="360"/>
      </w:pPr>
      <w:rPr>
        <w:rFonts w:ascii="Times New Roman" w:eastAsia="Times New Roman" w:hAnsi="Times New Roman" w:cs="Times New Roman"/>
        <w:b/>
        <w:bCs/>
        <w:i w:val="0"/>
        <w:iCs w:val="0"/>
        <w:strike w:val="0"/>
        <w:color w:val="000000"/>
        <w:sz w:val="24"/>
        <w:szCs w:val="24"/>
        <w:u w:val="none"/>
      </w:rPr>
    </w:lvl>
    <w:lvl w:ilvl="7" w:tplc="FFFFFFFF">
      <w:start w:val="1"/>
      <w:numFmt w:val="lowerLetter"/>
      <w:lvlText w:val="%8."/>
      <w:lvlJc w:val="left"/>
      <w:pPr>
        <w:tabs>
          <w:tab w:val="num" w:pos="5400"/>
        </w:tabs>
        <w:ind w:left="5760" w:hanging="360"/>
      </w:pPr>
      <w:rPr>
        <w:rFonts w:ascii="Times New Roman" w:eastAsia="Times New Roman" w:hAnsi="Times New Roman" w:cs="Times New Roman"/>
        <w:b/>
        <w:bCs/>
        <w:i w:val="0"/>
        <w:iCs w:val="0"/>
        <w:strike w:val="0"/>
        <w:color w:val="000000"/>
        <w:sz w:val="24"/>
        <w:szCs w:val="24"/>
        <w:u w:val="none"/>
      </w:rPr>
    </w:lvl>
    <w:lvl w:ilvl="8" w:tplc="FFFFFFFF">
      <w:start w:val="1"/>
      <w:numFmt w:val="lowerRoman"/>
      <w:lvlText w:val="%9."/>
      <w:lvlJc w:val="right"/>
      <w:pPr>
        <w:tabs>
          <w:tab w:val="num" w:pos="6120"/>
        </w:tabs>
        <w:ind w:left="6480" w:hanging="180"/>
      </w:pPr>
      <w:rPr>
        <w:rFonts w:ascii="Times New Roman" w:eastAsia="Times New Roman" w:hAnsi="Times New Roman" w:cs="Times New Roman"/>
        <w:b/>
        <w:bCs/>
        <w:i w:val="0"/>
        <w:iCs w:val="0"/>
        <w:strike w:val="0"/>
        <w:color w:val="000000"/>
        <w:sz w:val="24"/>
        <w:szCs w:val="24"/>
        <w:u w:val="none"/>
      </w:rPr>
    </w:lvl>
  </w:abstractNum>
  <w:abstractNum w:abstractNumId="2">
    <w:nsid w:val="00000004"/>
    <w:multiLevelType w:val="hybridMultilevel"/>
    <w:tmpl w:val="00000004"/>
    <w:lvl w:ilvl="0" w:tplc="FFFFFFFF">
      <w:start w:val="1"/>
      <w:numFmt w:val="decimal"/>
      <w:lvlText w:val="%1."/>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FFFFFFFF">
      <w:start w:val="1"/>
      <w:numFmt w:val="lowerLetter"/>
      <w:lvlText w:val="%2."/>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FFFFFFFF">
      <w:start w:val="1"/>
      <w:numFmt w:val="lowerRoman"/>
      <w:lvlText w:val="%3."/>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FFFFFFFF">
      <w:start w:val="1"/>
      <w:numFmt w:val="decimal"/>
      <w:lvlText w:val="%4."/>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FFFFFFFF">
      <w:start w:val="1"/>
      <w:numFmt w:val="lowerLetter"/>
      <w:lvlText w:val="%5."/>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FFFFFFFF">
      <w:start w:val="1"/>
      <w:numFmt w:val="lowerRoman"/>
      <w:lvlText w:val="%6."/>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FFFFFFFF">
      <w:start w:val="1"/>
      <w:numFmt w:val="decimal"/>
      <w:lvlText w:val="%7."/>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FFFFFFFF">
      <w:start w:val="1"/>
      <w:numFmt w:val="lowerLetter"/>
      <w:lvlText w:val="%8."/>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FFFFFFFF">
      <w:start w:val="1"/>
      <w:numFmt w:val="lowerRoman"/>
      <w:lvlText w:val="%9."/>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3">
    <w:nsid w:val="00000005"/>
    <w:multiLevelType w:val="hybridMultilevel"/>
    <w:tmpl w:val="00000005"/>
    <w:lvl w:ilvl="0" w:tplc="FFFFFFFF">
      <w:start w:val="1"/>
      <w:numFmt w:val="decimal"/>
      <w:lvlText w:val="%1."/>
      <w:lvlJc w:val="left"/>
      <w:pPr>
        <w:tabs>
          <w:tab w:val="num" w:pos="360"/>
        </w:tabs>
        <w:ind w:left="720" w:hanging="360"/>
      </w:pPr>
      <w:rPr>
        <w:rFonts w:ascii="Times New Roman" w:eastAsia="Times New Roman" w:hAnsi="Times New Roman" w:cs="Times New Roman"/>
        <w:b w:val="0"/>
        <w:bCs w:val="0"/>
        <w:i w:val="0"/>
        <w:iCs w:val="0"/>
        <w:strike w:val="0"/>
        <w:color w:val="000000"/>
        <w:sz w:val="24"/>
        <w:szCs w:val="24"/>
        <w:u w:val="none"/>
      </w:rPr>
    </w:lvl>
    <w:lvl w:ilvl="1" w:tplc="FFFFFFFF">
      <w:start w:val="1"/>
      <w:numFmt w:val="lowerLetter"/>
      <w:lvlText w:val="%2."/>
      <w:lvlJc w:val="left"/>
      <w:pPr>
        <w:tabs>
          <w:tab w:val="num" w:pos="1080"/>
        </w:tabs>
        <w:ind w:left="1440" w:hanging="360"/>
      </w:pPr>
      <w:rPr>
        <w:rFonts w:ascii="Times New Roman" w:eastAsia="Times New Roman" w:hAnsi="Times New Roman" w:cs="Times New Roman"/>
        <w:b w:val="0"/>
        <w:bCs w:val="0"/>
        <w:i w:val="0"/>
        <w:iCs w:val="0"/>
        <w:strike w:val="0"/>
        <w:color w:val="000000"/>
        <w:sz w:val="24"/>
        <w:szCs w:val="24"/>
        <w:u w:val="none"/>
      </w:rPr>
    </w:lvl>
    <w:lvl w:ilvl="2" w:tplc="FFFFFFFF">
      <w:start w:val="1"/>
      <w:numFmt w:val="lowerRoman"/>
      <w:lvlText w:val="%3."/>
      <w:lvlJc w:val="right"/>
      <w:pPr>
        <w:tabs>
          <w:tab w:val="num" w:pos="1800"/>
        </w:tabs>
        <w:ind w:left="2160" w:hanging="180"/>
      </w:pPr>
      <w:rPr>
        <w:rFonts w:ascii="Times New Roman" w:eastAsia="Times New Roman" w:hAnsi="Times New Roman" w:cs="Times New Roman"/>
        <w:b w:val="0"/>
        <w:bCs w:val="0"/>
        <w:i w:val="0"/>
        <w:iCs w:val="0"/>
        <w:strike w:val="0"/>
        <w:color w:val="000000"/>
        <w:sz w:val="24"/>
        <w:szCs w:val="24"/>
        <w:u w:val="none"/>
      </w:rPr>
    </w:lvl>
    <w:lvl w:ilvl="3" w:tplc="FFFFFFFF">
      <w:start w:val="1"/>
      <w:numFmt w:val="decimal"/>
      <w:lvlText w:val="%4."/>
      <w:lvlJc w:val="left"/>
      <w:pPr>
        <w:tabs>
          <w:tab w:val="num" w:pos="2520"/>
        </w:tabs>
        <w:ind w:left="2880" w:hanging="360"/>
      </w:pPr>
      <w:rPr>
        <w:rFonts w:ascii="Times New Roman" w:eastAsia="Times New Roman" w:hAnsi="Times New Roman" w:cs="Times New Roman"/>
        <w:b w:val="0"/>
        <w:bCs w:val="0"/>
        <w:i w:val="0"/>
        <w:iCs w:val="0"/>
        <w:strike w:val="0"/>
        <w:color w:val="000000"/>
        <w:sz w:val="24"/>
        <w:szCs w:val="24"/>
        <w:u w:val="none"/>
      </w:rPr>
    </w:lvl>
    <w:lvl w:ilvl="4" w:tplc="FFFFFFFF">
      <w:start w:val="1"/>
      <w:numFmt w:val="lowerLetter"/>
      <w:lvlText w:val="%5."/>
      <w:lvlJc w:val="left"/>
      <w:pPr>
        <w:tabs>
          <w:tab w:val="num" w:pos="3240"/>
        </w:tabs>
        <w:ind w:left="3600" w:hanging="360"/>
      </w:pPr>
      <w:rPr>
        <w:rFonts w:ascii="Times New Roman" w:eastAsia="Times New Roman" w:hAnsi="Times New Roman" w:cs="Times New Roman"/>
        <w:b w:val="0"/>
        <w:bCs w:val="0"/>
        <w:i w:val="0"/>
        <w:iCs w:val="0"/>
        <w:strike w:val="0"/>
        <w:color w:val="000000"/>
        <w:sz w:val="24"/>
        <w:szCs w:val="24"/>
        <w:u w:val="none"/>
      </w:rPr>
    </w:lvl>
    <w:lvl w:ilvl="5" w:tplc="FFFFFFFF">
      <w:start w:val="1"/>
      <w:numFmt w:val="lowerRoman"/>
      <w:lvlText w:val="%6."/>
      <w:lvlJc w:val="right"/>
      <w:pPr>
        <w:tabs>
          <w:tab w:val="num" w:pos="3960"/>
        </w:tabs>
        <w:ind w:left="4320" w:hanging="180"/>
      </w:pPr>
      <w:rPr>
        <w:rFonts w:ascii="Times New Roman" w:eastAsia="Times New Roman" w:hAnsi="Times New Roman" w:cs="Times New Roman"/>
        <w:b w:val="0"/>
        <w:bCs w:val="0"/>
        <w:i w:val="0"/>
        <w:iCs w:val="0"/>
        <w:strike w:val="0"/>
        <w:color w:val="000000"/>
        <w:sz w:val="24"/>
        <w:szCs w:val="24"/>
        <w:u w:val="none"/>
      </w:rPr>
    </w:lvl>
    <w:lvl w:ilvl="6" w:tplc="FFFFFFFF">
      <w:start w:val="1"/>
      <w:numFmt w:val="decimal"/>
      <w:lvlText w:val="%7."/>
      <w:lvlJc w:val="left"/>
      <w:pPr>
        <w:tabs>
          <w:tab w:val="num" w:pos="4680"/>
        </w:tabs>
        <w:ind w:left="5040" w:hanging="360"/>
      </w:pPr>
      <w:rPr>
        <w:rFonts w:ascii="Times New Roman" w:eastAsia="Times New Roman" w:hAnsi="Times New Roman" w:cs="Times New Roman"/>
        <w:b w:val="0"/>
        <w:bCs w:val="0"/>
        <w:i w:val="0"/>
        <w:iCs w:val="0"/>
        <w:strike w:val="0"/>
        <w:color w:val="000000"/>
        <w:sz w:val="24"/>
        <w:szCs w:val="24"/>
        <w:u w:val="none"/>
      </w:rPr>
    </w:lvl>
    <w:lvl w:ilvl="7" w:tplc="FFFFFFFF">
      <w:start w:val="1"/>
      <w:numFmt w:val="lowerLetter"/>
      <w:lvlText w:val="%8."/>
      <w:lvlJc w:val="left"/>
      <w:pPr>
        <w:tabs>
          <w:tab w:val="num" w:pos="5400"/>
        </w:tabs>
        <w:ind w:left="5760" w:hanging="360"/>
      </w:pPr>
      <w:rPr>
        <w:rFonts w:ascii="Times New Roman" w:eastAsia="Times New Roman" w:hAnsi="Times New Roman" w:cs="Times New Roman"/>
        <w:b w:val="0"/>
        <w:bCs w:val="0"/>
        <w:i w:val="0"/>
        <w:iCs w:val="0"/>
        <w:strike w:val="0"/>
        <w:color w:val="000000"/>
        <w:sz w:val="24"/>
        <w:szCs w:val="24"/>
        <w:u w:val="none"/>
      </w:rPr>
    </w:lvl>
    <w:lvl w:ilvl="8" w:tplc="FFFFFFFF">
      <w:start w:val="1"/>
      <w:numFmt w:val="lowerRoman"/>
      <w:lvlText w:val="%9."/>
      <w:lvlJc w:val="right"/>
      <w:pPr>
        <w:tabs>
          <w:tab w:val="num" w:pos="6120"/>
        </w:tabs>
        <w:ind w:left="6480" w:hanging="180"/>
      </w:pPr>
      <w:rPr>
        <w:rFonts w:ascii="Times New Roman" w:eastAsia="Times New Roman" w:hAnsi="Times New Roman" w:cs="Times New Roman"/>
        <w:b w:val="0"/>
        <w:bCs w:val="0"/>
        <w:i w:val="0"/>
        <w:iCs w:val="0"/>
        <w:strike w:val="0"/>
        <w:color w:val="000000"/>
        <w:sz w:val="24"/>
        <w:szCs w:val="24"/>
        <w:u w:val="none"/>
      </w:rPr>
    </w:lvl>
  </w:abstractNum>
  <w:abstractNum w:abstractNumId="4">
    <w:nsid w:val="0CC63E45"/>
    <w:multiLevelType w:val="hybridMultilevel"/>
    <w:tmpl w:val="97F650D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745ACD"/>
    <w:multiLevelType w:val="hybridMultilevel"/>
    <w:tmpl w:val="4ECA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424C0F"/>
    <w:multiLevelType w:val="hybridMultilevel"/>
    <w:tmpl w:val="673A71D0"/>
    <w:lvl w:ilvl="0" w:tplc="AE92C12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031123"/>
    <w:multiLevelType w:val="hybridMultilevel"/>
    <w:tmpl w:val="F0E2C4AC"/>
    <w:lvl w:ilvl="0" w:tplc="AE92C12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applyBreakingRules/>
    <w:useFELayout/>
  </w:compat>
  <w:rsids>
    <w:rsidRoot w:val="00292B81"/>
    <w:rsid w:val="002725F0"/>
    <w:rsid w:val="00292B81"/>
    <w:rsid w:val="003767AD"/>
    <w:rsid w:val="0044560B"/>
    <w:rsid w:val="0063128C"/>
    <w:rsid w:val="00774B42"/>
    <w:rsid w:val="008307E5"/>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B81"/>
    <w:pPr>
      <w:spacing w:after="0"/>
    </w:pPr>
    <w:rPr>
      <w:rFonts w:ascii="Arial" w:eastAsia="Arial" w:hAnsi="Arial" w:cs="Arial"/>
      <w:color w:val="000000"/>
      <w:lang w:eastAsia="en-US"/>
    </w:rPr>
  </w:style>
  <w:style w:type="paragraph" w:styleId="Heading2">
    <w:name w:val="heading 2"/>
    <w:basedOn w:val="Normal"/>
    <w:next w:val="Normal"/>
    <w:link w:val="Heading2Char"/>
    <w:qFormat/>
    <w:rsid w:val="00292B81"/>
    <w:pPr>
      <w:spacing w:before="360" w:after="80" w:line="240" w:lineRule="auto"/>
      <w:outlineLvl w:val="1"/>
    </w:pPr>
    <w:rPr>
      <w:b/>
      <w:bCs/>
      <w:sz w:val="36"/>
      <w:szCs w:val="36"/>
    </w:rPr>
  </w:style>
  <w:style w:type="paragraph" w:styleId="Heading3">
    <w:name w:val="heading 3"/>
    <w:basedOn w:val="Normal"/>
    <w:next w:val="Normal"/>
    <w:link w:val="Heading3Char"/>
    <w:qFormat/>
    <w:rsid w:val="00292B81"/>
    <w:pPr>
      <w:spacing w:before="280" w:after="80" w:line="240" w:lineRule="auto"/>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92B81"/>
    <w:rPr>
      <w:rFonts w:ascii="Arial" w:eastAsia="Arial" w:hAnsi="Arial" w:cs="Arial"/>
      <w:b/>
      <w:bCs/>
      <w:color w:val="000000"/>
      <w:sz w:val="36"/>
      <w:szCs w:val="36"/>
      <w:lang w:eastAsia="en-US"/>
    </w:rPr>
  </w:style>
  <w:style w:type="character" w:customStyle="1" w:styleId="Heading3Char">
    <w:name w:val="Heading 3 Char"/>
    <w:basedOn w:val="DefaultParagraphFont"/>
    <w:link w:val="Heading3"/>
    <w:rsid w:val="00292B81"/>
    <w:rPr>
      <w:rFonts w:ascii="Arial" w:eastAsia="Arial" w:hAnsi="Arial" w:cs="Arial"/>
      <w:b/>
      <w:bCs/>
      <w:color w:val="000000"/>
      <w:sz w:val="28"/>
      <w:szCs w:val="28"/>
      <w:lang w:eastAsia="en-US"/>
    </w:rPr>
  </w:style>
  <w:style w:type="character" w:styleId="Hyperlink">
    <w:name w:val="Hyperlink"/>
    <w:basedOn w:val="DefaultParagraphFont"/>
    <w:rsid w:val="00292B81"/>
    <w:rPr>
      <w:color w:val="0000FF"/>
      <w:u w:val="single"/>
    </w:rPr>
  </w:style>
  <w:style w:type="paragraph" w:styleId="NormalWeb">
    <w:name w:val="Normal (Web)"/>
    <w:basedOn w:val="Normal"/>
    <w:uiPriority w:val="99"/>
    <w:unhideWhenUsed/>
    <w:rsid w:val="00292B81"/>
    <w:pPr>
      <w:spacing w:before="100" w:beforeAutospacing="1" w:after="100" w:afterAutospacing="1" w:line="240" w:lineRule="auto"/>
    </w:pPr>
    <w:rPr>
      <w:rFonts w:ascii="Times New Roman" w:eastAsia="Times New Roman" w:hAnsi="Times New Roman" w:cs="Times New Roman"/>
      <w:color w:val="auto"/>
      <w:sz w:val="24"/>
      <w:szCs w:val="24"/>
      <w:lang w:eastAsia="zh-CN"/>
    </w:rPr>
  </w:style>
  <w:style w:type="paragraph" w:styleId="ListParagraph">
    <w:name w:val="List Paragraph"/>
    <w:basedOn w:val="Normal"/>
    <w:uiPriority w:val="34"/>
    <w:qFormat/>
    <w:rsid w:val="00774B42"/>
    <w:pPr>
      <w:ind w:left="720"/>
      <w:contextualSpacing/>
    </w:pPr>
  </w:style>
</w:styles>
</file>

<file path=word/webSettings.xml><?xml version="1.0" encoding="utf-8"?>
<w:webSettings xmlns:r="http://schemas.openxmlformats.org/officeDocument/2006/relationships" xmlns:w="http://schemas.openxmlformats.org/wordprocessingml/2006/main">
  <w:divs>
    <w:div w:id="1616710588">
      <w:bodyDiv w:val="1"/>
      <w:marLeft w:val="0"/>
      <w:marRight w:val="0"/>
      <w:marTop w:val="0"/>
      <w:marBottom w:val="0"/>
      <w:divBdr>
        <w:top w:val="none" w:sz="0" w:space="0" w:color="auto"/>
        <w:left w:val="none" w:sz="0" w:space="0" w:color="auto"/>
        <w:bottom w:val="none" w:sz="0" w:space="0" w:color="auto"/>
        <w:right w:val="none" w:sz="0" w:space="0" w:color="auto"/>
      </w:divBdr>
      <w:divsChild>
        <w:div w:id="1556963197">
          <w:marLeft w:val="0"/>
          <w:marRight w:val="0"/>
          <w:marTop w:val="0"/>
          <w:marBottom w:val="0"/>
          <w:divBdr>
            <w:top w:val="none" w:sz="0" w:space="0" w:color="auto"/>
            <w:left w:val="none" w:sz="0" w:space="0" w:color="auto"/>
            <w:bottom w:val="none" w:sz="0" w:space="0" w:color="auto"/>
            <w:right w:val="none" w:sz="0" w:space="0" w:color="auto"/>
          </w:divBdr>
          <w:divsChild>
            <w:div w:id="133059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is.org/node/503" TargetMode="External"/><Relationship Id="rId3" Type="http://schemas.openxmlformats.org/officeDocument/2006/relationships/settings" Target="settings.xml"/><Relationship Id="rId7" Type="http://schemas.openxmlformats.org/officeDocument/2006/relationships/hyperlink" Target="http://www.ci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eamact2009.org" TargetMode="External"/><Relationship Id="rId11" Type="http://schemas.openxmlformats.org/officeDocument/2006/relationships/fontTable" Target="fontTable.xml"/><Relationship Id="rId5" Type="http://schemas.openxmlformats.org/officeDocument/2006/relationships/hyperlink" Target="http://www.wikipedia.org" TargetMode="External"/><Relationship Id="rId10" Type="http://schemas.openxmlformats.org/officeDocument/2006/relationships/hyperlink" Target="http://www.dreamactivist.org" TargetMode="External"/><Relationship Id="rId4" Type="http://schemas.openxmlformats.org/officeDocument/2006/relationships/webSettings" Target="webSettings.xml"/><Relationship Id="rId9" Type="http://schemas.openxmlformats.org/officeDocument/2006/relationships/hyperlink" Target="Http://www.govtrack.us/congress/billtext.xpd?bill=h111-17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756</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gjulia</dc:creator>
  <cp:lastModifiedBy>gjulia</cp:lastModifiedBy>
  <cp:revision>2</cp:revision>
  <dcterms:created xsi:type="dcterms:W3CDTF">2011-08-11T21:55:00Z</dcterms:created>
  <dcterms:modified xsi:type="dcterms:W3CDTF">2011-08-11T22:44:00Z</dcterms:modified>
</cp:coreProperties>
</file>